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0D85" w:rsidRPr="00E35252" w:rsidRDefault="00FE0D85" w:rsidP="00FE0D85">
      <w:pPr>
        <w:jc w:val="right"/>
        <w:rPr>
          <w:rFonts w:ascii="Times New Roman" w:hAnsi="Times New Roman"/>
          <w:i/>
          <w:sz w:val="28"/>
          <w:szCs w:val="28"/>
          <w:lang w:val="kk-KZ"/>
        </w:rPr>
      </w:pPr>
    </w:p>
    <w:p w:rsidR="00934F94" w:rsidRPr="00934F94" w:rsidRDefault="0021278E" w:rsidP="00934F94">
      <w:pPr>
        <w:jc w:val="center"/>
        <w:rPr>
          <w:rFonts w:ascii="Times New Roman" w:hAnsi="Times New Roman"/>
          <w:b/>
          <w:sz w:val="28"/>
          <w:szCs w:val="28"/>
          <w:lang w:val="kk-KZ"/>
        </w:rPr>
      </w:pPr>
      <w:r>
        <w:rPr>
          <w:rFonts w:ascii="Times New Roman" w:hAnsi="Times New Roman"/>
          <w:b/>
          <w:sz w:val="28"/>
          <w:szCs w:val="28"/>
          <w:lang w:val="kk-KZ"/>
        </w:rPr>
        <w:t>«</w:t>
      </w:r>
      <w:r w:rsidR="00934F94" w:rsidRPr="00934F94">
        <w:rPr>
          <w:rFonts w:ascii="Times New Roman" w:hAnsi="Times New Roman"/>
          <w:b/>
          <w:sz w:val="28"/>
          <w:szCs w:val="28"/>
          <w:lang w:val="kk-KZ"/>
        </w:rPr>
        <w:t>«Тауарларды әкелу және жанама салықтарды төлеу туралы өтініштер»  салық есептілігіне байланысты кейбір мәселелер туралы (328.00-нысан)»</w:t>
      </w:r>
    </w:p>
    <w:p w:rsidR="00934F94" w:rsidRPr="00934F94" w:rsidRDefault="00934F94" w:rsidP="00934F94">
      <w:pPr>
        <w:jc w:val="center"/>
        <w:rPr>
          <w:rFonts w:ascii="Times New Roman" w:hAnsi="Times New Roman"/>
          <w:b/>
          <w:sz w:val="28"/>
          <w:szCs w:val="28"/>
          <w:lang w:val="kk-KZ"/>
        </w:rPr>
      </w:pPr>
      <w:r w:rsidRPr="00934F94">
        <w:rPr>
          <w:rFonts w:ascii="Times New Roman" w:hAnsi="Times New Roman"/>
          <w:b/>
          <w:sz w:val="28"/>
          <w:szCs w:val="28"/>
          <w:lang w:val="kk-KZ"/>
        </w:rPr>
        <w:t xml:space="preserve">Қазақстан Республикасы Қаржы министрінің бұйрық жобасын қабылдаудың ықтимал қоғамдық-саяси, құқықтық, ақпараттық </w:t>
      </w:r>
    </w:p>
    <w:p w:rsidR="00934F94" w:rsidRDefault="00934F94" w:rsidP="00934F94">
      <w:pPr>
        <w:jc w:val="center"/>
        <w:rPr>
          <w:rFonts w:ascii="Times New Roman" w:hAnsi="Times New Roman"/>
          <w:b/>
          <w:sz w:val="28"/>
          <w:szCs w:val="28"/>
          <w:lang w:val="kk-KZ"/>
        </w:rPr>
      </w:pPr>
      <w:r w:rsidRPr="00B40574">
        <w:rPr>
          <w:rFonts w:ascii="Times New Roman" w:hAnsi="Times New Roman"/>
          <w:b/>
          <w:sz w:val="28"/>
          <w:szCs w:val="28"/>
          <w:lang w:val="kk-KZ"/>
        </w:rPr>
        <w:t xml:space="preserve">және өзге де салдарын </w:t>
      </w:r>
    </w:p>
    <w:p w:rsidR="00BC7791" w:rsidRPr="00BC7791" w:rsidRDefault="00BC7791" w:rsidP="00934F94">
      <w:pPr>
        <w:jc w:val="center"/>
        <w:rPr>
          <w:rFonts w:ascii="Times New Roman" w:hAnsi="Times New Roman"/>
          <w:sz w:val="28"/>
          <w:szCs w:val="28"/>
          <w:lang w:val="kk-KZ"/>
        </w:rPr>
      </w:pPr>
      <w:r w:rsidRPr="00BC7791">
        <w:rPr>
          <w:rFonts w:ascii="Times New Roman" w:hAnsi="Times New Roman"/>
          <w:sz w:val="28"/>
          <w:szCs w:val="28"/>
          <w:lang w:val="kk-KZ"/>
        </w:rPr>
        <w:t>(</w:t>
      </w:r>
      <w:r w:rsidR="00A71107" w:rsidRPr="00A71107">
        <w:rPr>
          <w:rFonts w:ascii="Times New Roman" w:hAnsi="Times New Roman"/>
          <w:sz w:val="28"/>
          <w:szCs w:val="28"/>
          <w:lang w:val="kk-KZ"/>
        </w:rPr>
        <w:t xml:space="preserve">бұдан әрі </w:t>
      </w:r>
      <w:r w:rsidRPr="00BC7791">
        <w:rPr>
          <w:rFonts w:ascii="Times New Roman" w:hAnsi="Times New Roman"/>
          <w:sz w:val="28"/>
          <w:szCs w:val="28"/>
          <w:lang w:val="kk-KZ"/>
        </w:rPr>
        <w:t>– Жоба)</w:t>
      </w:r>
    </w:p>
    <w:p w:rsidR="00FE0D85" w:rsidRPr="00B40574" w:rsidRDefault="00934F94" w:rsidP="00934F94">
      <w:pPr>
        <w:jc w:val="center"/>
        <w:rPr>
          <w:rFonts w:ascii="Times New Roman" w:hAnsi="Times New Roman"/>
          <w:sz w:val="20"/>
          <w:szCs w:val="28"/>
          <w:lang w:val="kk-KZ"/>
        </w:rPr>
      </w:pPr>
      <w:r w:rsidRPr="00B40574">
        <w:rPr>
          <w:rFonts w:ascii="Times New Roman" w:hAnsi="Times New Roman"/>
          <w:b/>
          <w:sz w:val="28"/>
          <w:szCs w:val="28"/>
          <w:lang w:val="kk-KZ"/>
        </w:rPr>
        <w:t>БАҒАЛАУ</w:t>
      </w:r>
    </w:p>
    <w:p w:rsidR="00815301" w:rsidRDefault="00815301" w:rsidP="00FE0D85">
      <w:pPr>
        <w:jc w:val="center"/>
        <w:rPr>
          <w:rFonts w:ascii="Times New Roman" w:hAnsi="Times New Roman"/>
          <w:sz w:val="20"/>
          <w:szCs w:val="28"/>
          <w:lang w:val="kk-KZ"/>
        </w:rPr>
      </w:pPr>
    </w:p>
    <w:p w:rsidR="00934F94" w:rsidRPr="00934F94" w:rsidRDefault="00934F94" w:rsidP="00FE0D85">
      <w:pPr>
        <w:jc w:val="center"/>
        <w:rPr>
          <w:rFonts w:ascii="Times New Roman" w:hAnsi="Times New Roman"/>
          <w:sz w:val="20"/>
          <w:szCs w:val="28"/>
          <w:lang w:val="kk-KZ"/>
        </w:rPr>
      </w:pPr>
    </w:p>
    <w:p w:rsidR="00934F94" w:rsidRPr="00934F94" w:rsidRDefault="00934F94" w:rsidP="00934F94">
      <w:pPr>
        <w:tabs>
          <w:tab w:val="left" w:pos="1134"/>
        </w:tabs>
        <w:ind w:firstLine="709"/>
        <w:jc w:val="both"/>
        <w:rPr>
          <w:rFonts w:ascii="Times New Roman" w:hAnsi="Times New Roman"/>
          <w:b/>
          <w:sz w:val="28"/>
          <w:szCs w:val="28"/>
          <w:lang w:val="kk-KZ"/>
        </w:rPr>
      </w:pPr>
      <w:r w:rsidRPr="00934F94">
        <w:rPr>
          <w:rFonts w:ascii="Times New Roman" w:hAnsi="Times New Roman"/>
          <w:b/>
          <w:sz w:val="28"/>
          <w:szCs w:val="28"/>
          <w:lang w:val="kk-KZ"/>
        </w:rPr>
        <w:t>1.</w:t>
      </w:r>
      <w:r w:rsidRPr="00934F94">
        <w:rPr>
          <w:rFonts w:ascii="Times New Roman" w:hAnsi="Times New Roman"/>
          <w:b/>
          <w:sz w:val="28"/>
          <w:szCs w:val="28"/>
          <w:lang w:val="kk-KZ"/>
        </w:rPr>
        <w:tab/>
        <w:t>Қоғамдық-саяси салдарын бағалау:</w:t>
      </w:r>
    </w:p>
    <w:p w:rsidR="00126BCC" w:rsidRDefault="00934F94" w:rsidP="00934F94">
      <w:pPr>
        <w:pBdr>
          <w:bottom w:val="single" w:sz="4" w:space="31" w:color="FFFFFF"/>
        </w:pBdr>
        <w:ind w:firstLine="708"/>
        <w:contextualSpacing/>
        <w:jc w:val="both"/>
        <w:rPr>
          <w:rFonts w:ascii="Times New Roman" w:hAnsi="Times New Roman"/>
          <w:sz w:val="28"/>
          <w:szCs w:val="28"/>
          <w:lang w:val="kk-KZ"/>
        </w:rPr>
      </w:pPr>
      <w:r w:rsidRPr="00934F94">
        <w:rPr>
          <w:rFonts w:ascii="Times New Roman" w:hAnsi="Times New Roman"/>
          <w:sz w:val="28"/>
          <w:szCs w:val="28"/>
          <w:lang w:val="kk-KZ"/>
        </w:rPr>
        <w:t>Жоб</w:t>
      </w:r>
      <w:r w:rsidR="007B24C8">
        <w:rPr>
          <w:rFonts w:ascii="Times New Roman" w:hAnsi="Times New Roman"/>
          <w:sz w:val="28"/>
          <w:szCs w:val="28"/>
          <w:lang w:val="kk-KZ"/>
        </w:rPr>
        <w:t>а Қазақстан Республикасының</w:t>
      </w:r>
      <w:r w:rsidRPr="00934F94">
        <w:rPr>
          <w:rFonts w:ascii="Times New Roman" w:hAnsi="Times New Roman"/>
          <w:sz w:val="28"/>
          <w:szCs w:val="28"/>
          <w:lang w:val="kk-KZ"/>
        </w:rPr>
        <w:t xml:space="preserve"> Салық кодексіне енгізілген ө</w:t>
      </w:r>
      <w:r w:rsidR="007B24C8">
        <w:rPr>
          <w:rFonts w:ascii="Times New Roman" w:hAnsi="Times New Roman"/>
          <w:sz w:val="28"/>
          <w:szCs w:val="28"/>
          <w:lang w:val="kk-KZ"/>
        </w:rPr>
        <w:t>згерістер шеңберінде әзірленді, онда 328.00 салықтық есептілігі</w:t>
      </w:r>
      <w:r w:rsidRPr="00934F94">
        <w:rPr>
          <w:rFonts w:ascii="Times New Roman" w:hAnsi="Times New Roman"/>
          <w:sz w:val="28"/>
          <w:szCs w:val="28"/>
          <w:lang w:val="kk-KZ"/>
        </w:rPr>
        <w:t xml:space="preserve"> нысанын </w:t>
      </w:r>
      <w:r w:rsidR="00E35252">
        <w:rPr>
          <w:rFonts w:ascii="Times New Roman" w:hAnsi="Times New Roman"/>
          <w:sz w:val="28"/>
          <w:szCs w:val="28"/>
          <w:lang w:val="kk-KZ"/>
        </w:rPr>
        <w:t>ж</w:t>
      </w:r>
      <w:r w:rsidR="00126BCC">
        <w:rPr>
          <w:rFonts w:ascii="Times New Roman" w:hAnsi="Times New Roman"/>
          <w:sz w:val="28"/>
          <w:szCs w:val="28"/>
          <w:lang w:val="kk-KZ"/>
        </w:rPr>
        <w:t>асау</w:t>
      </w:r>
      <w:r w:rsidR="00E35252">
        <w:rPr>
          <w:rFonts w:ascii="Times New Roman" w:hAnsi="Times New Roman"/>
          <w:sz w:val="28"/>
          <w:szCs w:val="28"/>
          <w:lang w:val="kk-KZ"/>
        </w:rPr>
        <w:t xml:space="preserve"> және ұсыну</w:t>
      </w:r>
      <w:r w:rsidR="00126BCC">
        <w:rPr>
          <w:rFonts w:ascii="Times New Roman" w:hAnsi="Times New Roman"/>
          <w:sz w:val="28"/>
          <w:szCs w:val="28"/>
          <w:lang w:val="kk-KZ"/>
        </w:rPr>
        <w:t xml:space="preserve"> бойынша қолданыстағы функционалды бекіту көзделген</w:t>
      </w:r>
      <w:r w:rsidRPr="00934F94">
        <w:rPr>
          <w:rFonts w:ascii="Times New Roman" w:hAnsi="Times New Roman"/>
          <w:sz w:val="28"/>
          <w:szCs w:val="28"/>
          <w:lang w:val="kk-KZ"/>
        </w:rPr>
        <w:t xml:space="preserve">, </w:t>
      </w:r>
      <w:r w:rsidR="00126BCC">
        <w:rPr>
          <w:rFonts w:ascii="Times New Roman" w:hAnsi="Times New Roman"/>
          <w:sz w:val="28"/>
          <w:szCs w:val="28"/>
          <w:lang w:val="kk-KZ"/>
        </w:rPr>
        <w:t>328.00 салықтық есептілігі нысанын</w:t>
      </w:r>
      <w:r w:rsidRPr="00934F94">
        <w:rPr>
          <w:rFonts w:ascii="Times New Roman" w:hAnsi="Times New Roman"/>
          <w:sz w:val="28"/>
          <w:szCs w:val="28"/>
          <w:lang w:val="kk-KZ"/>
        </w:rPr>
        <w:t xml:space="preserve"> кері қайтарып алу тәртібін және </w:t>
      </w:r>
      <w:r w:rsidR="00126BCC" w:rsidRPr="00126BCC">
        <w:rPr>
          <w:rFonts w:ascii="Times New Roman" w:hAnsi="Times New Roman"/>
          <w:sz w:val="28"/>
          <w:szCs w:val="28"/>
          <w:lang w:val="kk-KZ"/>
        </w:rPr>
        <w:t xml:space="preserve">Мемлекеттік кірістер органдарының Еуразиялық экономикалық одаққа мүше мемлекеттердің аумағынан импортталған тауарлар бойынша қосылған құн салығын және импортталған акцизделетін тауарлар бойынша акцизді төлеу фактісін тиісті белгі қою не растаудан дәлелді бас тарту жолымен тауарларды әкелу және жанама салықтарды төлеу туралы өтініште растау қағидаларын, сондай-ақ Мемлекеттік кірістер органдарының растау жағдайларын импортталған тауарлар бойынша қосылған құн салығын төлеу фактісі не растаудан дәлелді бас тарту, жанама салықтарды төлеу фактісін растаудан дәлелді бас тарту нысандары және жанама салықтарды төлеу фактісін растау туралы хабарлама. Жоба жалпы халықтың мүдделерін қозғайтын немесе қоғамдық-саяси пікірталас тудыратын өзгерістерді көздемейді. Бұл экономикалық қызметтің ашықтығын арттыруға, салық тәртібін нығайтуға және әділ салық салуды қамтамасыз етуге оң </w:t>
      </w:r>
      <w:r w:rsidR="00126BCC">
        <w:rPr>
          <w:rFonts w:ascii="Times New Roman" w:hAnsi="Times New Roman"/>
          <w:sz w:val="28"/>
          <w:szCs w:val="28"/>
          <w:lang w:val="kk-KZ"/>
        </w:rPr>
        <w:t>ықпалын тигізеді</w:t>
      </w:r>
      <w:r w:rsidR="00126BCC" w:rsidRPr="00126BCC">
        <w:rPr>
          <w:rFonts w:ascii="Times New Roman" w:hAnsi="Times New Roman"/>
          <w:sz w:val="28"/>
          <w:szCs w:val="28"/>
          <w:lang w:val="kk-KZ"/>
        </w:rPr>
        <w:t xml:space="preserve">. </w:t>
      </w:r>
    </w:p>
    <w:p w:rsidR="00126BCC" w:rsidRDefault="00126BCC" w:rsidP="00934F94">
      <w:pPr>
        <w:pBdr>
          <w:bottom w:val="single" w:sz="4" w:space="31" w:color="FFFFFF"/>
        </w:pBdr>
        <w:ind w:firstLine="708"/>
        <w:contextualSpacing/>
        <w:jc w:val="both"/>
        <w:rPr>
          <w:rFonts w:ascii="Times New Roman" w:hAnsi="Times New Roman"/>
          <w:sz w:val="28"/>
          <w:szCs w:val="28"/>
          <w:lang w:val="kk-KZ"/>
        </w:rPr>
      </w:pPr>
      <w:r w:rsidRPr="00126BCC">
        <w:rPr>
          <w:rFonts w:ascii="Times New Roman" w:hAnsi="Times New Roman"/>
          <w:sz w:val="28"/>
          <w:szCs w:val="28"/>
          <w:lang w:val="kk-KZ"/>
        </w:rPr>
        <w:t xml:space="preserve">Жобаны қабылдау қоғамда әлеуметтік шиеленісті немесе наразылықты тудырмайды. Керісінше, ол салықтық әкімшілендіру процесіне және салық төлеуден және бюджетке төленетін басқа да міндетті төлемдерден жалтаратын </w:t>
      </w:r>
      <w:r>
        <w:rPr>
          <w:rFonts w:ascii="Times New Roman" w:hAnsi="Times New Roman"/>
          <w:sz w:val="28"/>
          <w:szCs w:val="28"/>
          <w:lang w:val="kk-KZ"/>
        </w:rPr>
        <w:t>тұлғаларға</w:t>
      </w:r>
      <w:r w:rsidRPr="00126BCC">
        <w:rPr>
          <w:rFonts w:ascii="Times New Roman" w:hAnsi="Times New Roman"/>
          <w:sz w:val="28"/>
          <w:szCs w:val="28"/>
          <w:lang w:val="kk-KZ"/>
        </w:rPr>
        <w:t xml:space="preserve"> қатысты уақтылы шаралар қабылдауға бағытталған, бұл мемлекеттік институттарға деген сенімді нығайтуға және әділ бәсекелестікті қамтамасыз етуге ықпал етеді. </w:t>
      </w:r>
    </w:p>
    <w:p w:rsidR="00934F94" w:rsidRPr="00934F94" w:rsidRDefault="00934F94" w:rsidP="00934F94">
      <w:pPr>
        <w:pBdr>
          <w:bottom w:val="single" w:sz="4" w:space="31" w:color="FFFFFF"/>
        </w:pBdr>
        <w:ind w:firstLine="708"/>
        <w:contextualSpacing/>
        <w:jc w:val="both"/>
        <w:rPr>
          <w:rFonts w:ascii="Times New Roman" w:hAnsi="Times New Roman"/>
          <w:b/>
          <w:sz w:val="28"/>
          <w:szCs w:val="28"/>
          <w:lang w:val="kk-KZ"/>
        </w:rPr>
      </w:pPr>
      <w:r w:rsidRPr="00934F94">
        <w:rPr>
          <w:rFonts w:ascii="Times New Roman" w:hAnsi="Times New Roman"/>
          <w:b/>
          <w:sz w:val="28"/>
          <w:szCs w:val="28"/>
          <w:lang w:val="kk-KZ"/>
        </w:rPr>
        <w:t>2.</w:t>
      </w:r>
      <w:r w:rsidRPr="00934F94">
        <w:rPr>
          <w:rFonts w:ascii="Times New Roman" w:hAnsi="Times New Roman"/>
          <w:b/>
          <w:sz w:val="28"/>
          <w:szCs w:val="28"/>
          <w:lang w:val="kk-KZ"/>
        </w:rPr>
        <w:tab/>
        <w:t>Құқықтық салдарын бағалау:</w:t>
      </w:r>
    </w:p>
    <w:p w:rsidR="00934F94" w:rsidRPr="00934F94" w:rsidRDefault="00934F94" w:rsidP="00934F94">
      <w:pPr>
        <w:pBdr>
          <w:bottom w:val="single" w:sz="4" w:space="31" w:color="FFFFFF"/>
        </w:pBdr>
        <w:ind w:firstLine="708"/>
        <w:contextualSpacing/>
        <w:jc w:val="both"/>
        <w:rPr>
          <w:rFonts w:ascii="Times New Roman" w:hAnsi="Times New Roman"/>
          <w:sz w:val="28"/>
          <w:szCs w:val="28"/>
          <w:lang w:val="kk-KZ"/>
        </w:rPr>
      </w:pPr>
      <w:r w:rsidRPr="00934F94">
        <w:rPr>
          <w:rFonts w:ascii="Times New Roman" w:hAnsi="Times New Roman"/>
          <w:sz w:val="28"/>
          <w:szCs w:val="28"/>
          <w:lang w:val="kk-KZ"/>
        </w:rPr>
        <w:t>Жоб</w:t>
      </w:r>
      <w:r w:rsidR="007B24C8">
        <w:rPr>
          <w:rFonts w:ascii="Times New Roman" w:hAnsi="Times New Roman"/>
          <w:sz w:val="28"/>
          <w:szCs w:val="28"/>
          <w:lang w:val="kk-KZ"/>
        </w:rPr>
        <w:t>а Қазақстан Республикасының</w:t>
      </w:r>
      <w:r w:rsidRPr="00934F94">
        <w:rPr>
          <w:rFonts w:ascii="Times New Roman" w:hAnsi="Times New Roman"/>
          <w:sz w:val="28"/>
          <w:szCs w:val="28"/>
          <w:lang w:val="kk-KZ"/>
        </w:rPr>
        <w:t xml:space="preserve"> Салық кодексінің</w:t>
      </w:r>
      <w:r w:rsidR="007B24C8">
        <w:rPr>
          <w:rFonts w:ascii="Times New Roman" w:hAnsi="Times New Roman"/>
          <w:sz w:val="28"/>
          <w:szCs w:val="28"/>
          <w:lang w:val="kk-KZ"/>
        </w:rPr>
        <w:t xml:space="preserve"> нормаларын іске асыру мақсатында әзірленді</w:t>
      </w:r>
      <w:r w:rsidRPr="00934F94">
        <w:rPr>
          <w:rFonts w:ascii="Times New Roman" w:hAnsi="Times New Roman"/>
          <w:sz w:val="28"/>
          <w:szCs w:val="28"/>
          <w:lang w:val="kk-KZ"/>
        </w:rPr>
        <w:t xml:space="preserve"> </w:t>
      </w:r>
      <w:r w:rsidR="007B24C8">
        <w:rPr>
          <w:rFonts w:ascii="Times New Roman" w:hAnsi="Times New Roman"/>
          <w:sz w:val="28"/>
          <w:szCs w:val="28"/>
          <w:lang w:val="kk-KZ"/>
        </w:rPr>
        <w:t>(49-баптың</w:t>
      </w:r>
      <w:r w:rsidRPr="00934F94">
        <w:rPr>
          <w:rFonts w:ascii="Times New Roman" w:hAnsi="Times New Roman"/>
          <w:sz w:val="28"/>
          <w:szCs w:val="28"/>
          <w:lang w:val="kk-KZ"/>
        </w:rPr>
        <w:t xml:space="preserve"> </w:t>
      </w:r>
      <w:r w:rsidR="00DC08C8">
        <w:rPr>
          <w:rFonts w:ascii="Times New Roman" w:hAnsi="Times New Roman"/>
          <w:sz w:val="28"/>
          <w:szCs w:val="28"/>
          <w:lang w:val="kk-KZ"/>
        </w:rPr>
        <w:t>4</w:t>
      </w:r>
      <w:r w:rsidR="00B40574">
        <w:rPr>
          <w:rFonts w:ascii="Times New Roman" w:hAnsi="Times New Roman"/>
          <w:sz w:val="28"/>
          <w:szCs w:val="28"/>
          <w:lang w:val="kk-KZ"/>
        </w:rPr>
        <w:t xml:space="preserve">-тармағының </w:t>
      </w:r>
      <w:r w:rsidR="007B24C8">
        <w:rPr>
          <w:rFonts w:ascii="Times New Roman" w:hAnsi="Times New Roman"/>
          <w:sz w:val="28"/>
          <w:szCs w:val="28"/>
          <w:lang w:val="kk-KZ"/>
        </w:rPr>
        <w:t>4-бөлігімен</w:t>
      </w:r>
      <w:r w:rsidRPr="00934F94">
        <w:rPr>
          <w:rFonts w:ascii="Times New Roman" w:hAnsi="Times New Roman"/>
          <w:sz w:val="28"/>
          <w:szCs w:val="28"/>
          <w:lang w:val="kk-KZ"/>
        </w:rPr>
        <w:t>, 115-б</w:t>
      </w:r>
      <w:r w:rsidR="007B24C8">
        <w:rPr>
          <w:rFonts w:ascii="Times New Roman" w:hAnsi="Times New Roman"/>
          <w:sz w:val="28"/>
          <w:szCs w:val="28"/>
          <w:lang w:val="kk-KZ"/>
        </w:rPr>
        <w:t>аптың 3-тармағының 3-бөлігімен</w:t>
      </w:r>
      <w:r w:rsidR="00B40574">
        <w:rPr>
          <w:rFonts w:ascii="Times New Roman" w:hAnsi="Times New Roman"/>
          <w:sz w:val="28"/>
          <w:szCs w:val="28"/>
          <w:lang w:val="kk-KZ"/>
        </w:rPr>
        <w:t>, 532</w:t>
      </w:r>
      <w:r w:rsidR="007B24C8">
        <w:rPr>
          <w:rFonts w:ascii="Times New Roman" w:hAnsi="Times New Roman"/>
          <w:sz w:val="28"/>
          <w:szCs w:val="28"/>
          <w:lang w:val="kk-KZ"/>
        </w:rPr>
        <w:t>-баптың 6-тармағымен, 530-баптың 7-тармағымен</w:t>
      </w:r>
      <w:r w:rsidR="00B40574">
        <w:rPr>
          <w:rFonts w:ascii="Times New Roman" w:hAnsi="Times New Roman"/>
          <w:sz w:val="28"/>
          <w:szCs w:val="28"/>
          <w:lang w:val="kk-KZ"/>
        </w:rPr>
        <w:t xml:space="preserve"> </w:t>
      </w:r>
      <w:r w:rsidR="007B24C8">
        <w:rPr>
          <w:rFonts w:ascii="Times New Roman" w:hAnsi="Times New Roman"/>
          <w:sz w:val="28"/>
          <w:szCs w:val="28"/>
          <w:lang w:val="kk-KZ"/>
        </w:rPr>
        <w:t>және 549-баптың</w:t>
      </w:r>
      <w:r w:rsidRPr="00934F94">
        <w:rPr>
          <w:rFonts w:ascii="Times New Roman" w:hAnsi="Times New Roman"/>
          <w:sz w:val="28"/>
          <w:szCs w:val="28"/>
          <w:lang w:val="kk-KZ"/>
        </w:rPr>
        <w:t xml:space="preserve"> 5-тарм</w:t>
      </w:r>
      <w:r w:rsidR="007B24C8">
        <w:rPr>
          <w:rFonts w:ascii="Times New Roman" w:hAnsi="Times New Roman"/>
          <w:sz w:val="28"/>
          <w:szCs w:val="28"/>
          <w:lang w:val="kk-KZ"/>
        </w:rPr>
        <w:t>ағымен). Тиісінше, о</w:t>
      </w:r>
      <w:r w:rsidR="000807CE">
        <w:rPr>
          <w:rFonts w:ascii="Times New Roman" w:hAnsi="Times New Roman"/>
          <w:sz w:val="28"/>
          <w:szCs w:val="28"/>
          <w:lang w:val="kk-KZ"/>
        </w:rPr>
        <w:t>л Конституцияға</w:t>
      </w:r>
      <w:r w:rsidRPr="00934F94">
        <w:rPr>
          <w:rFonts w:ascii="Times New Roman" w:hAnsi="Times New Roman"/>
          <w:sz w:val="28"/>
          <w:szCs w:val="28"/>
          <w:lang w:val="kk-KZ"/>
        </w:rPr>
        <w:t xml:space="preserve"> және </w:t>
      </w:r>
      <w:r w:rsidR="007B24C8">
        <w:rPr>
          <w:rFonts w:ascii="Times New Roman" w:hAnsi="Times New Roman"/>
          <w:sz w:val="28"/>
          <w:szCs w:val="28"/>
          <w:lang w:val="kk-KZ"/>
        </w:rPr>
        <w:t xml:space="preserve">басқа да </w:t>
      </w:r>
      <w:r w:rsidRPr="00934F94">
        <w:rPr>
          <w:rFonts w:ascii="Times New Roman" w:hAnsi="Times New Roman"/>
          <w:sz w:val="28"/>
          <w:szCs w:val="28"/>
          <w:lang w:val="kk-KZ"/>
        </w:rPr>
        <w:t xml:space="preserve">қолданыстағы </w:t>
      </w:r>
      <w:r w:rsidR="007B24C8">
        <w:rPr>
          <w:rFonts w:ascii="Times New Roman" w:hAnsi="Times New Roman"/>
          <w:sz w:val="28"/>
          <w:szCs w:val="28"/>
          <w:lang w:val="kk-KZ"/>
        </w:rPr>
        <w:t>нормативтік құқықтық</w:t>
      </w:r>
      <w:r w:rsidRPr="00934F94">
        <w:rPr>
          <w:rFonts w:ascii="Times New Roman" w:hAnsi="Times New Roman"/>
          <w:sz w:val="28"/>
          <w:szCs w:val="28"/>
          <w:lang w:val="kk-KZ"/>
        </w:rPr>
        <w:t xml:space="preserve"> актілерге қайшы келмейді.</w:t>
      </w:r>
    </w:p>
    <w:p w:rsidR="00C04608" w:rsidRPr="00C04608" w:rsidRDefault="00C04608" w:rsidP="00C04608">
      <w:pPr>
        <w:pBdr>
          <w:bottom w:val="single" w:sz="4" w:space="31" w:color="FFFFFF"/>
        </w:pBdr>
        <w:ind w:firstLine="708"/>
        <w:contextualSpacing/>
        <w:jc w:val="both"/>
        <w:rPr>
          <w:rFonts w:ascii="Times New Roman" w:hAnsi="Times New Roman"/>
          <w:sz w:val="28"/>
          <w:szCs w:val="28"/>
          <w:lang w:val="kk-KZ"/>
        </w:rPr>
      </w:pPr>
      <w:r w:rsidRPr="00C04608">
        <w:rPr>
          <w:rFonts w:ascii="Times New Roman" w:hAnsi="Times New Roman"/>
          <w:sz w:val="28"/>
          <w:szCs w:val="28"/>
          <w:lang w:val="kk-KZ"/>
        </w:rPr>
        <w:t>Ұсынылған құқықтық реттеу қажет</w:t>
      </w:r>
      <w:r>
        <w:rPr>
          <w:rFonts w:ascii="Times New Roman" w:hAnsi="Times New Roman"/>
          <w:sz w:val="28"/>
          <w:szCs w:val="28"/>
          <w:lang w:val="kk-KZ"/>
        </w:rPr>
        <w:t>ті</w:t>
      </w:r>
      <w:r w:rsidRPr="00C04608">
        <w:rPr>
          <w:rFonts w:ascii="Times New Roman" w:hAnsi="Times New Roman"/>
          <w:sz w:val="28"/>
          <w:szCs w:val="28"/>
          <w:lang w:val="kk-KZ"/>
        </w:rPr>
        <w:t xml:space="preserve"> және негізделген</w:t>
      </w:r>
      <w:r>
        <w:rPr>
          <w:rFonts w:ascii="Times New Roman" w:hAnsi="Times New Roman"/>
          <w:sz w:val="28"/>
          <w:szCs w:val="28"/>
          <w:lang w:val="kk-KZ"/>
        </w:rPr>
        <w:t xml:space="preserve"> болып табылады</w:t>
      </w:r>
      <w:r w:rsidRPr="00C04608">
        <w:rPr>
          <w:rFonts w:ascii="Times New Roman" w:hAnsi="Times New Roman"/>
          <w:sz w:val="28"/>
          <w:szCs w:val="28"/>
          <w:lang w:val="kk-KZ"/>
        </w:rPr>
        <w:t xml:space="preserve">, өйткені ол салық есептілігі нысанын </w:t>
      </w:r>
      <w:r>
        <w:rPr>
          <w:rFonts w:ascii="Times New Roman" w:hAnsi="Times New Roman"/>
          <w:sz w:val="28"/>
          <w:szCs w:val="28"/>
          <w:lang w:val="kk-KZ"/>
        </w:rPr>
        <w:t>ж</w:t>
      </w:r>
      <w:r w:rsidR="00E1621D">
        <w:rPr>
          <w:rFonts w:ascii="Times New Roman" w:hAnsi="Times New Roman"/>
          <w:sz w:val="28"/>
          <w:szCs w:val="28"/>
          <w:lang w:val="kk-KZ"/>
        </w:rPr>
        <w:t>асау ережелерін белгілейді (</w:t>
      </w:r>
      <w:r w:rsidRPr="00C04608">
        <w:rPr>
          <w:rFonts w:ascii="Times New Roman" w:hAnsi="Times New Roman"/>
          <w:sz w:val="28"/>
          <w:szCs w:val="28"/>
          <w:lang w:val="kk-KZ"/>
        </w:rPr>
        <w:t>328.00</w:t>
      </w:r>
      <w:r w:rsidR="00C17B3A">
        <w:rPr>
          <w:rFonts w:ascii="Times New Roman" w:hAnsi="Times New Roman"/>
          <w:sz w:val="28"/>
          <w:szCs w:val="28"/>
          <w:lang w:val="kk-KZ"/>
        </w:rPr>
        <w:t xml:space="preserve"> СЕН</w:t>
      </w:r>
      <w:r w:rsidRPr="00C04608">
        <w:rPr>
          <w:rFonts w:ascii="Times New Roman" w:hAnsi="Times New Roman"/>
          <w:sz w:val="28"/>
          <w:szCs w:val="28"/>
          <w:lang w:val="kk-KZ"/>
        </w:rPr>
        <w:t>). Бұл әкімшілік тәжірибенің құқықтық айқындылығы мен дәйектілігіне ықпал етеді.</w:t>
      </w:r>
    </w:p>
    <w:p w:rsidR="00C04608" w:rsidRPr="00C04608" w:rsidRDefault="00C04608" w:rsidP="00C04608">
      <w:pPr>
        <w:pBdr>
          <w:bottom w:val="single" w:sz="4" w:space="31" w:color="FFFFFF"/>
        </w:pBdr>
        <w:ind w:firstLine="708"/>
        <w:contextualSpacing/>
        <w:jc w:val="both"/>
        <w:rPr>
          <w:rFonts w:ascii="Times New Roman" w:hAnsi="Times New Roman"/>
          <w:sz w:val="28"/>
          <w:szCs w:val="28"/>
          <w:lang w:val="kk-KZ"/>
        </w:rPr>
      </w:pPr>
      <w:r w:rsidRPr="00C04608">
        <w:rPr>
          <w:rFonts w:ascii="Times New Roman" w:hAnsi="Times New Roman"/>
          <w:sz w:val="28"/>
          <w:szCs w:val="28"/>
          <w:lang w:val="kk-KZ"/>
        </w:rPr>
        <w:lastRenderedPageBreak/>
        <w:t>Жоба салық төлеушілер үшін</w:t>
      </w:r>
      <w:bookmarkStart w:id="0" w:name="_GoBack"/>
      <w:bookmarkEnd w:id="0"/>
      <w:r w:rsidRPr="00C04608">
        <w:rPr>
          <w:rFonts w:ascii="Times New Roman" w:hAnsi="Times New Roman"/>
          <w:sz w:val="28"/>
          <w:szCs w:val="28"/>
          <w:lang w:val="kk-KZ"/>
        </w:rPr>
        <w:t xml:space="preserve"> жаңа міндеттер мен шектеулер енгізбейді, тек Қазақстан Республикасының Салық кодексінде көзделген процесті реттейді.</w:t>
      </w:r>
    </w:p>
    <w:p w:rsidR="00C04608" w:rsidRDefault="00C04608" w:rsidP="00C04608">
      <w:pPr>
        <w:pBdr>
          <w:bottom w:val="single" w:sz="4" w:space="31" w:color="FFFFFF"/>
        </w:pBdr>
        <w:ind w:firstLine="708"/>
        <w:contextualSpacing/>
        <w:jc w:val="both"/>
        <w:rPr>
          <w:rFonts w:ascii="Times New Roman" w:hAnsi="Times New Roman"/>
          <w:sz w:val="28"/>
          <w:szCs w:val="28"/>
          <w:lang w:val="kk-KZ"/>
        </w:rPr>
      </w:pPr>
      <w:r w:rsidRPr="00C04608">
        <w:rPr>
          <w:rFonts w:ascii="Times New Roman" w:hAnsi="Times New Roman"/>
          <w:sz w:val="28"/>
          <w:szCs w:val="28"/>
          <w:lang w:val="kk-KZ"/>
        </w:rPr>
        <w:t xml:space="preserve">Осылайша, жоба заңнаманы қолдануда құқықтық айқындық пен болжамдылықты нығайтуға ықпал етеді. </w:t>
      </w:r>
    </w:p>
    <w:p w:rsidR="00934F94" w:rsidRPr="00934F94" w:rsidRDefault="00934F94" w:rsidP="00934F94">
      <w:pPr>
        <w:pBdr>
          <w:bottom w:val="single" w:sz="4" w:space="31" w:color="FFFFFF"/>
        </w:pBdr>
        <w:ind w:firstLine="708"/>
        <w:contextualSpacing/>
        <w:jc w:val="both"/>
        <w:rPr>
          <w:rFonts w:ascii="Times New Roman" w:hAnsi="Times New Roman"/>
          <w:b/>
          <w:sz w:val="28"/>
          <w:szCs w:val="28"/>
          <w:lang w:val="kk-KZ"/>
        </w:rPr>
      </w:pPr>
      <w:r w:rsidRPr="00934F94">
        <w:rPr>
          <w:rFonts w:ascii="Times New Roman" w:hAnsi="Times New Roman"/>
          <w:b/>
          <w:sz w:val="28"/>
          <w:szCs w:val="28"/>
          <w:lang w:val="kk-KZ"/>
        </w:rPr>
        <w:t>3.</w:t>
      </w:r>
      <w:r w:rsidRPr="00934F94">
        <w:rPr>
          <w:rFonts w:ascii="Times New Roman" w:hAnsi="Times New Roman"/>
          <w:b/>
          <w:sz w:val="28"/>
          <w:szCs w:val="28"/>
          <w:lang w:val="kk-KZ"/>
        </w:rPr>
        <w:tab/>
        <w:t>Ақпараттық салдарын бағалау:</w:t>
      </w:r>
    </w:p>
    <w:p w:rsidR="0066740E" w:rsidRPr="0066740E" w:rsidRDefault="0066740E" w:rsidP="0066740E">
      <w:pPr>
        <w:pBdr>
          <w:bottom w:val="single" w:sz="4" w:space="31" w:color="FFFFFF"/>
        </w:pBdr>
        <w:ind w:firstLine="708"/>
        <w:contextualSpacing/>
        <w:jc w:val="both"/>
        <w:rPr>
          <w:rFonts w:ascii="Times New Roman" w:eastAsia="Times New Roman" w:hAnsi="Times New Roman"/>
          <w:color w:val="000000"/>
          <w:sz w:val="28"/>
          <w:lang w:val="kk-KZ"/>
        </w:rPr>
      </w:pPr>
      <w:r w:rsidRPr="0066740E">
        <w:rPr>
          <w:rFonts w:ascii="Times New Roman" w:eastAsia="Times New Roman" w:hAnsi="Times New Roman"/>
          <w:color w:val="000000"/>
          <w:sz w:val="28"/>
          <w:lang w:val="kk-KZ"/>
        </w:rPr>
        <w:t>Жобаның ақпараттық салдары орташа деп бағаланады, өйткені ол 328.00 салық есептілігі нысанын дұрыс толтыру және 328.00 нысанын кері қайтарып алу үшін және Мемлекеттік кірістер органдарының тауарларды әкелу және жанама салықтарды төлеу туралы өтініште Еуразиялық экономикалық одаққа мүше мемлекеттердің аумағынан импортталған акцизделетін тауарлар бойынша импортталған құн салығын төлеу фактісін және акцизді растау ережесін әзірледі тиісті белгі қою немесе растаудан дәлелді бас тарту, сондай-ақ Мемлекеттік кірістер органдарының импортталған тауарлар бойынша қосылған құн салығын төлеу фактісін растау не растаудан дәлелді бас тарту жағдайлары, бұл интернет-алаңдар иелерінің алған мәліметтері бойынша қашықтықтан бақылауды жүзеге асыруға мүмкіндік береді, нәтижесінде көлеңкелі экономика үлесінің қысқаруына, сондай-ақ бюджетке салықтардың ұлғаюына әкеп соғады.</w:t>
      </w:r>
    </w:p>
    <w:p w:rsidR="0066740E" w:rsidRDefault="0066740E" w:rsidP="0066740E">
      <w:pPr>
        <w:pBdr>
          <w:bottom w:val="single" w:sz="4" w:space="31" w:color="FFFFFF"/>
        </w:pBdr>
        <w:ind w:firstLine="708"/>
        <w:contextualSpacing/>
        <w:jc w:val="both"/>
        <w:rPr>
          <w:rFonts w:ascii="Times New Roman" w:eastAsia="Times New Roman" w:hAnsi="Times New Roman"/>
          <w:color w:val="000000"/>
          <w:sz w:val="28"/>
          <w:lang w:val="kk-KZ"/>
        </w:rPr>
      </w:pPr>
      <w:r w:rsidRPr="0066740E">
        <w:rPr>
          <w:rFonts w:ascii="Times New Roman" w:eastAsia="Times New Roman" w:hAnsi="Times New Roman"/>
          <w:color w:val="000000"/>
          <w:sz w:val="28"/>
          <w:lang w:val="kk-KZ"/>
        </w:rPr>
        <w:t>Бұдан басқа, жаңа Салық кодексінің нормаларына сәйкес келтірілуіне байланысты түсіндіру жұмыстарын жүргізу туындамайды, қажет болған жағдайда пресс-релиз ұсынылатын болады.</w:t>
      </w:r>
    </w:p>
    <w:p w:rsidR="00934F94" w:rsidRPr="00934F94" w:rsidRDefault="00934F94" w:rsidP="0066740E">
      <w:pPr>
        <w:pBdr>
          <w:bottom w:val="single" w:sz="4" w:space="31" w:color="FFFFFF"/>
        </w:pBdr>
        <w:ind w:firstLine="708"/>
        <w:contextualSpacing/>
        <w:jc w:val="both"/>
        <w:rPr>
          <w:rFonts w:ascii="Times New Roman" w:hAnsi="Times New Roman"/>
          <w:sz w:val="28"/>
          <w:szCs w:val="28"/>
          <w:lang w:val="kk-KZ"/>
        </w:rPr>
      </w:pPr>
      <w:r w:rsidRPr="00934F94">
        <w:rPr>
          <w:rFonts w:ascii="Times New Roman" w:hAnsi="Times New Roman"/>
          <w:b/>
          <w:sz w:val="28"/>
          <w:szCs w:val="28"/>
          <w:lang w:val="kk-KZ"/>
        </w:rPr>
        <w:t>4.</w:t>
      </w:r>
      <w:r w:rsidRPr="00934F94">
        <w:rPr>
          <w:rFonts w:ascii="Times New Roman" w:hAnsi="Times New Roman"/>
          <w:b/>
          <w:sz w:val="28"/>
          <w:szCs w:val="28"/>
          <w:lang w:val="kk-KZ"/>
        </w:rPr>
        <w:tab/>
        <w:t>Өзге де салдарын бағалау:</w:t>
      </w:r>
    </w:p>
    <w:p w:rsidR="00934F94" w:rsidRPr="00934F94" w:rsidRDefault="00934F94" w:rsidP="00934F94">
      <w:pPr>
        <w:pBdr>
          <w:bottom w:val="single" w:sz="4" w:space="31" w:color="FFFFFF"/>
        </w:pBdr>
        <w:ind w:firstLine="709"/>
        <w:contextualSpacing/>
        <w:jc w:val="both"/>
        <w:rPr>
          <w:rFonts w:ascii="Times New Roman" w:hAnsi="Times New Roman"/>
          <w:sz w:val="28"/>
          <w:szCs w:val="28"/>
          <w:lang w:val="kk-KZ"/>
        </w:rPr>
      </w:pPr>
      <w:r w:rsidRPr="00934F94">
        <w:rPr>
          <w:rFonts w:ascii="Times New Roman" w:hAnsi="Times New Roman"/>
          <w:sz w:val="28"/>
          <w:szCs w:val="28"/>
          <w:lang w:val="kk-KZ"/>
        </w:rPr>
        <w:t>Жобаны қабылдау теріс әлеуметтік-экономикалық, құқықтық және (немесе) өзге де салдарға алып келмейді.</w:t>
      </w:r>
    </w:p>
    <w:p w:rsidR="00934F94" w:rsidRPr="00934F94" w:rsidRDefault="00934F94" w:rsidP="00934F94">
      <w:pPr>
        <w:pBdr>
          <w:bottom w:val="single" w:sz="4" w:space="31" w:color="FFFFFF"/>
        </w:pBdr>
        <w:ind w:firstLine="709"/>
        <w:contextualSpacing/>
        <w:jc w:val="both"/>
        <w:rPr>
          <w:rFonts w:ascii="Times New Roman" w:hAnsi="Times New Roman"/>
          <w:sz w:val="28"/>
          <w:szCs w:val="28"/>
          <w:lang w:val="kk-KZ"/>
        </w:rPr>
      </w:pPr>
      <w:r w:rsidRPr="00934F94">
        <w:rPr>
          <w:rFonts w:ascii="Times New Roman" w:hAnsi="Times New Roman"/>
          <w:sz w:val="28"/>
          <w:szCs w:val="28"/>
          <w:lang w:val="kk-KZ"/>
        </w:rPr>
        <w:t>Ол республикалық бюджеттен қ</w:t>
      </w:r>
      <w:r w:rsidR="000807CE">
        <w:rPr>
          <w:rFonts w:ascii="Times New Roman" w:hAnsi="Times New Roman"/>
          <w:sz w:val="28"/>
          <w:szCs w:val="28"/>
          <w:lang w:val="kk-KZ"/>
        </w:rPr>
        <w:t>осымша шығындарды талап етпейді және</w:t>
      </w:r>
      <w:r w:rsidRPr="00934F94">
        <w:rPr>
          <w:rFonts w:ascii="Times New Roman" w:hAnsi="Times New Roman"/>
          <w:sz w:val="28"/>
          <w:szCs w:val="28"/>
          <w:lang w:val="kk-KZ"/>
        </w:rPr>
        <w:t xml:space="preserve"> кәсіпкерлік ортаға, бәсекелестікке немесе экологиялық жағдайға теріс әсер етпейді.</w:t>
      </w:r>
    </w:p>
    <w:p w:rsidR="00934F94" w:rsidRPr="00934F94" w:rsidRDefault="00934F94" w:rsidP="00934F94">
      <w:pPr>
        <w:pBdr>
          <w:bottom w:val="single" w:sz="4" w:space="31" w:color="FFFFFF"/>
        </w:pBdr>
        <w:ind w:firstLine="709"/>
        <w:contextualSpacing/>
        <w:jc w:val="both"/>
        <w:rPr>
          <w:rFonts w:ascii="Times New Roman" w:hAnsi="Times New Roman"/>
          <w:sz w:val="28"/>
          <w:szCs w:val="28"/>
          <w:lang w:val="kk-KZ"/>
        </w:rPr>
      </w:pPr>
      <w:r w:rsidRPr="00934F94">
        <w:rPr>
          <w:rFonts w:ascii="Times New Roman" w:hAnsi="Times New Roman"/>
          <w:sz w:val="28"/>
          <w:szCs w:val="28"/>
          <w:lang w:val="kk-KZ"/>
        </w:rPr>
        <w:t xml:space="preserve">Өзгерістер нормаларды техникалық нақтылауға бағытталған және ұйымдастырушылық немесе институционалдық реформаларды көздемейді. </w:t>
      </w:r>
    </w:p>
    <w:p w:rsidR="00934F94" w:rsidRDefault="00934F94" w:rsidP="00934F94">
      <w:pPr>
        <w:pBdr>
          <w:bottom w:val="single" w:sz="4" w:space="31" w:color="FFFFFF"/>
        </w:pBdr>
        <w:ind w:firstLine="709"/>
        <w:contextualSpacing/>
        <w:jc w:val="both"/>
        <w:rPr>
          <w:rFonts w:ascii="Times New Roman" w:hAnsi="Times New Roman"/>
          <w:sz w:val="28"/>
          <w:szCs w:val="28"/>
          <w:lang w:val="kk-KZ"/>
        </w:rPr>
      </w:pPr>
      <w:r>
        <w:rPr>
          <w:rFonts w:ascii="Times New Roman" w:hAnsi="Times New Roman"/>
          <w:sz w:val="28"/>
          <w:szCs w:val="28"/>
          <w:lang w:val="kk-KZ"/>
        </w:rPr>
        <w:t>Басқа салдарлар болжанбайды.</w:t>
      </w:r>
    </w:p>
    <w:p w:rsidR="00934F94" w:rsidRDefault="00934F94" w:rsidP="00934F94">
      <w:pPr>
        <w:pBdr>
          <w:bottom w:val="single" w:sz="4" w:space="31" w:color="FFFFFF"/>
        </w:pBdr>
        <w:ind w:firstLine="709"/>
        <w:contextualSpacing/>
        <w:jc w:val="both"/>
        <w:rPr>
          <w:rFonts w:ascii="Times New Roman" w:hAnsi="Times New Roman"/>
          <w:sz w:val="28"/>
          <w:szCs w:val="28"/>
          <w:lang w:val="kk-KZ"/>
        </w:rPr>
      </w:pPr>
    </w:p>
    <w:p w:rsidR="00934F94" w:rsidRDefault="00934F94" w:rsidP="00934F94">
      <w:pPr>
        <w:pBdr>
          <w:bottom w:val="single" w:sz="4" w:space="31" w:color="FFFFFF"/>
        </w:pBdr>
        <w:ind w:firstLine="709"/>
        <w:contextualSpacing/>
        <w:jc w:val="both"/>
        <w:rPr>
          <w:rFonts w:ascii="Times New Roman" w:hAnsi="Times New Roman"/>
          <w:sz w:val="28"/>
          <w:szCs w:val="28"/>
          <w:lang w:val="kk-KZ"/>
        </w:rPr>
      </w:pPr>
    </w:p>
    <w:p w:rsidR="00934F94" w:rsidRPr="00934F94" w:rsidRDefault="00934F94" w:rsidP="00934F94">
      <w:pPr>
        <w:pBdr>
          <w:bottom w:val="single" w:sz="4" w:space="31" w:color="FFFFFF"/>
        </w:pBdr>
        <w:ind w:firstLine="709"/>
        <w:contextualSpacing/>
        <w:jc w:val="both"/>
        <w:rPr>
          <w:rFonts w:ascii="Times New Roman" w:hAnsi="Times New Roman"/>
          <w:sz w:val="28"/>
          <w:szCs w:val="28"/>
          <w:lang w:val="kk-KZ"/>
        </w:rPr>
      </w:pPr>
      <w:r w:rsidRPr="00934F94">
        <w:rPr>
          <w:rFonts w:ascii="Times New Roman" w:hAnsi="Times New Roman"/>
          <w:b/>
          <w:sz w:val="28"/>
          <w:szCs w:val="28"/>
          <w:lang w:val="kk-KZ"/>
        </w:rPr>
        <w:t xml:space="preserve">Қазақстан Республикасының </w:t>
      </w:r>
    </w:p>
    <w:p w:rsidR="00FE0D85" w:rsidRPr="00934F94" w:rsidRDefault="00934F94" w:rsidP="00934F94">
      <w:pPr>
        <w:pBdr>
          <w:bottom w:val="single" w:sz="4" w:space="31" w:color="FFFFFF"/>
        </w:pBdr>
        <w:ind w:firstLine="709"/>
        <w:contextualSpacing/>
        <w:jc w:val="both"/>
        <w:rPr>
          <w:rFonts w:ascii="Times New Roman" w:eastAsia="Times New Roman" w:hAnsi="Times New Roman"/>
          <w:sz w:val="28"/>
          <w:szCs w:val="28"/>
          <w:lang w:val="kk-KZ" w:eastAsia="ru-RU"/>
        </w:rPr>
      </w:pPr>
      <w:r w:rsidRPr="00934F94">
        <w:rPr>
          <w:rFonts w:ascii="Times New Roman" w:hAnsi="Times New Roman"/>
          <w:b/>
          <w:sz w:val="28"/>
          <w:szCs w:val="28"/>
          <w:lang w:val="kk-KZ"/>
        </w:rPr>
        <w:t>Қаржы министрі</w:t>
      </w:r>
      <w:r w:rsidRPr="00934F94">
        <w:rPr>
          <w:rFonts w:ascii="Times New Roman" w:hAnsi="Times New Roman"/>
          <w:b/>
          <w:sz w:val="28"/>
          <w:szCs w:val="28"/>
          <w:lang w:val="kk-KZ"/>
        </w:rPr>
        <w:tab/>
      </w:r>
      <w:r w:rsidRPr="00934F94">
        <w:rPr>
          <w:rFonts w:ascii="Times New Roman" w:hAnsi="Times New Roman"/>
          <w:b/>
          <w:sz w:val="28"/>
          <w:szCs w:val="28"/>
          <w:lang w:val="kk-KZ"/>
        </w:rPr>
        <w:tab/>
      </w:r>
      <w:r w:rsidRPr="00934F94">
        <w:rPr>
          <w:rFonts w:ascii="Times New Roman" w:hAnsi="Times New Roman"/>
          <w:b/>
          <w:sz w:val="28"/>
          <w:szCs w:val="28"/>
          <w:lang w:val="kk-KZ"/>
        </w:rPr>
        <w:tab/>
      </w:r>
      <w:r w:rsidRPr="00934F94">
        <w:rPr>
          <w:rFonts w:ascii="Times New Roman" w:hAnsi="Times New Roman"/>
          <w:b/>
          <w:sz w:val="28"/>
          <w:szCs w:val="28"/>
          <w:lang w:val="kk-KZ"/>
        </w:rPr>
        <w:tab/>
      </w:r>
      <w:r w:rsidRPr="00934F94">
        <w:rPr>
          <w:rFonts w:ascii="Times New Roman" w:hAnsi="Times New Roman"/>
          <w:b/>
          <w:sz w:val="28"/>
          <w:szCs w:val="28"/>
          <w:lang w:val="kk-KZ"/>
        </w:rPr>
        <w:tab/>
      </w:r>
      <w:r w:rsidRPr="00934F94">
        <w:rPr>
          <w:rFonts w:ascii="Times New Roman" w:hAnsi="Times New Roman"/>
          <w:b/>
          <w:sz w:val="28"/>
          <w:szCs w:val="28"/>
          <w:lang w:val="kk-KZ"/>
        </w:rPr>
        <w:tab/>
      </w:r>
      <w:r w:rsidRPr="00934F94">
        <w:rPr>
          <w:rFonts w:ascii="Times New Roman" w:hAnsi="Times New Roman"/>
          <w:b/>
          <w:sz w:val="28"/>
          <w:szCs w:val="28"/>
          <w:lang w:val="kk-KZ"/>
        </w:rPr>
        <w:tab/>
        <w:t>М. Тәкиев</w:t>
      </w:r>
    </w:p>
    <w:sectPr w:rsidR="00FE0D85" w:rsidRPr="00934F94" w:rsidSect="00106FDC">
      <w:headerReference w:type="default" r:id="rId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3C7C" w:rsidRDefault="00E33C7C" w:rsidP="00106FDC">
      <w:r>
        <w:separator/>
      </w:r>
    </w:p>
  </w:endnote>
  <w:endnote w:type="continuationSeparator" w:id="0">
    <w:p w:rsidR="00E33C7C" w:rsidRDefault="00E33C7C" w:rsidP="00106F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3C7C" w:rsidRDefault="00E33C7C" w:rsidP="00106FDC">
      <w:r>
        <w:separator/>
      </w:r>
    </w:p>
  </w:footnote>
  <w:footnote w:type="continuationSeparator" w:id="0">
    <w:p w:rsidR="00E33C7C" w:rsidRDefault="00E33C7C" w:rsidP="00106F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sz w:val="28"/>
      </w:rPr>
      <w:id w:val="-2128306987"/>
      <w:docPartObj>
        <w:docPartGallery w:val="Page Numbers (Top of Page)"/>
        <w:docPartUnique/>
      </w:docPartObj>
    </w:sdtPr>
    <w:sdtEndPr/>
    <w:sdtContent>
      <w:p w:rsidR="00106FDC" w:rsidRPr="00F363C8" w:rsidRDefault="00106FDC">
        <w:pPr>
          <w:pStyle w:val="a5"/>
          <w:jc w:val="center"/>
          <w:rPr>
            <w:rFonts w:ascii="Times New Roman" w:hAnsi="Times New Roman"/>
            <w:sz w:val="28"/>
          </w:rPr>
        </w:pPr>
        <w:r w:rsidRPr="00F363C8">
          <w:rPr>
            <w:rFonts w:ascii="Times New Roman" w:hAnsi="Times New Roman"/>
            <w:sz w:val="28"/>
          </w:rPr>
          <w:fldChar w:fldCharType="begin"/>
        </w:r>
        <w:r w:rsidRPr="00F363C8">
          <w:rPr>
            <w:rFonts w:ascii="Times New Roman" w:hAnsi="Times New Roman"/>
            <w:sz w:val="28"/>
          </w:rPr>
          <w:instrText>PAGE   \* MERGEFORMAT</w:instrText>
        </w:r>
        <w:r w:rsidRPr="00F363C8">
          <w:rPr>
            <w:rFonts w:ascii="Times New Roman" w:hAnsi="Times New Roman"/>
            <w:sz w:val="28"/>
          </w:rPr>
          <w:fldChar w:fldCharType="separate"/>
        </w:r>
        <w:r w:rsidR="00F363C8">
          <w:rPr>
            <w:rFonts w:ascii="Times New Roman" w:hAnsi="Times New Roman"/>
            <w:noProof/>
            <w:sz w:val="28"/>
          </w:rPr>
          <w:t>2</w:t>
        </w:r>
        <w:r w:rsidRPr="00F363C8">
          <w:rPr>
            <w:rFonts w:ascii="Times New Roman" w:hAnsi="Times New Roman"/>
            <w:sz w:val="28"/>
          </w:rPr>
          <w:fldChar w:fldCharType="end"/>
        </w:r>
      </w:p>
    </w:sdtContent>
  </w:sdt>
  <w:p w:rsidR="00106FDC" w:rsidRDefault="00106FDC">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0D85"/>
    <w:rsid w:val="0001797D"/>
    <w:rsid w:val="000807CE"/>
    <w:rsid w:val="000D05F5"/>
    <w:rsid w:val="00106FDC"/>
    <w:rsid w:val="00126BCC"/>
    <w:rsid w:val="0021278E"/>
    <w:rsid w:val="003E39C8"/>
    <w:rsid w:val="004133FC"/>
    <w:rsid w:val="00466D51"/>
    <w:rsid w:val="00471CB3"/>
    <w:rsid w:val="00495D8E"/>
    <w:rsid w:val="00587CFD"/>
    <w:rsid w:val="006231C7"/>
    <w:rsid w:val="00626423"/>
    <w:rsid w:val="0066740E"/>
    <w:rsid w:val="006B7ADC"/>
    <w:rsid w:val="007B24C8"/>
    <w:rsid w:val="00815301"/>
    <w:rsid w:val="0087625F"/>
    <w:rsid w:val="00934F94"/>
    <w:rsid w:val="00977DEE"/>
    <w:rsid w:val="00A71107"/>
    <w:rsid w:val="00B40574"/>
    <w:rsid w:val="00B54F3F"/>
    <w:rsid w:val="00BC7791"/>
    <w:rsid w:val="00BD0355"/>
    <w:rsid w:val="00C04608"/>
    <w:rsid w:val="00C17B3A"/>
    <w:rsid w:val="00C24E53"/>
    <w:rsid w:val="00C36EE8"/>
    <w:rsid w:val="00C51BB8"/>
    <w:rsid w:val="00C57D15"/>
    <w:rsid w:val="00D41A2D"/>
    <w:rsid w:val="00DA2044"/>
    <w:rsid w:val="00DC08C8"/>
    <w:rsid w:val="00DD6654"/>
    <w:rsid w:val="00E1621D"/>
    <w:rsid w:val="00E33C7C"/>
    <w:rsid w:val="00E35252"/>
    <w:rsid w:val="00E5064F"/>
    <w:rsid w:val="00E77891"/>
    <w:rsid w:val="00EB5B81"/>
    <w:rsid w:val="00EE7780"/>
    <w:rsid w:val="00F363C8"/>
    <w:rsid w:val="00FE0D85"/>
    <w:rsid w:val="00FF3F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892EF7B-2DC5-4FD7-BAB1-6CB4B7799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0D85"/>
    <w:pPr>
      <w:spacing w:after="0" w:line="240"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FE0D85"/>
    <w:pPr>
      <w:spacing w:after="0" w:line="240" w:lineRule="auto"/>
    </w:pPr>
    <w:rPr>
      <w:rFonts w:ascii="Calibri" w:eastAsia="Times New Roman" w:hAnsi="Calibri" w:cs="Times New Roman"/>
      <w:lang w:eastAsia="ru-RU"/>
    </w:rPr>
  </w:style>
  <w:style w:type="paragraph" w:styleId="a4">
    <w:name w:val="List Paragraph"/>
    <w:basedOn w:val="a"/>
    <w:uiPriority w:val="34"/>
    <w:qFormat/>
    <w:rsid w:val="00FF3F77"/>
    <w:pPr>
      <w:ind w:left="720"/>
      <w:contextualSpacing/>
    </w:pPr>
  </w:style>
  <w:style w:type="paragraph" w:customStyle="1" w:styleId="docdata">
    <w:name w:val="docdata"/>
    <w:aliases w:val="docy,v5,3527,bqiaagaaeyqcaaagiaiaaamdcwaabsslaaaaaaaaaaaaaaaaaaaaaaaaaaaaaaaaaaaaaaaaaaaaaaaaaaaaaaaaaaaaaaaaaaaaaaaaaaaaaaaaaaaaaaaaaaaaaaaaaaaaaaaaaaaaaaaaaaaaaaaaaaaaaaaaaaaaaaaaaaaaaaaaaaaaaaaaaaaaaaaaaaaaaaaaaaaaaaaaaaaaaaaaaaaaaaaaaaaaaaaa"/>
    <w:basedOn w:val="a"/>
    <w:rsid w:val="0087625F"/>
    <w:pPr>
      <w:spacing w:before="100" w:beforeAutospacing="1" w:after="100" w:afterAutospacing="1"/>
    </w:pPr>
    <w:rPr>
      <w:rFonts w:ascii="Times New Roman" w:eastAsia="Times New Roman" w:hAnsi="Times New Roman"/>
      <w:sz w:val="24"/>
      <w:szCs w:val="24"/>
      <w:lang w:eastAsia="ru-RU"/>
    </w:rPr>
  </w:style>
  <w:style w:type="paragraph" w:styleId="a5">
    <w:name w:val="header"/>
    <w:basedOn w:val="a"/>
    <w:link w:val="a6"/>
    <w:uiPriority w:val="99"/>
    <w:unhideWhenUsed/>
    <w:rsid w:val="00106FDC"/>
    <w:pPr>
      <w:tabs>
        <w:tab w:val="center" w:pos="4677"/>
        <w:tab w:val="right" w:pos="9355"/>
      </w:tabs>
    </w:pPr>
  </w:style>
  <w:style w:type="character" w:customStyle="1" w:styleId="a6">
    <w:name w:val="Верхний колонтитул Знак"/>
    <w:basedOn w:val="a0"/>
    <w:link w:val="a5"/>
    <w:uiPriority w:val="99"/>
    <w:rsid w:val="00106FDC"/>
    <w:rPr>
      <w:rFonts w:ascii="Calibri" w:eastAsia="Calibri" w:hAnsi="Calibri" w:cs="Times New Roman"/>
    </w:rPr>
  </w:style>
  <w:style w:type="paragraph" w:styleId="a7">
    <w:name w:val="footer"/>
    <w:basedOn w:val="a"/>
    <w:link w:val="a8"/>
    <w:uiPriority w:val="99"/>
    <w:unhideWhenUsed/>
    <w:rsid w:val="00106FDC"/>
    <w:pPr>
      <w:tabs>
        <w:tab w:val="center" w:pos="4677"/>
        <w:tab w:val="right" w:pos="9355"/>
      </w:tabs>
    </w:pPr>
  </w:style>
  <w:style w:type="character" w:customStyle="1" w:styleId="a8">
    <w:name w:val="Нижний колонтитул Знак"/>
    <w:basedOn w:val="a0"/>
    <w:link w:val="a7"/>
    <w:uiPriority w:val="99"/>
    <w:rsid w:val="00106FD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073850">
      <w:bodyDiv w:val="1"/>
      <w:marLeft w:val="0"/>
      <w:marRight w:val="0"/>
      <w:marTop w:val="0"/>
      <w:marBottom w:val="0"/>
      <w:divBdr>
        <w:top w:val="none" w:sz="0" w:space="0" w:color="auto"/>
        <w:left w:val="none" w:sz="0" w:space="0" w:color="auto"/>
        <w:bottom w:val="none" w:sz="0" w:space="0" w:color="auto"/>
        <w:right w:val="none" w:sz="0" w:space="0" w:color="auto"/>
      </w:divBdr>
      <w:divsChild>
        <w:div w:id="1162551653">
          <w:marLeft w:val="0"/>
          <w:marRight w:val="0"/>
          <w:marTop w:val="0"/>
          <w:marBottom w:val="0"/>
          <w:divBdr>
            <w:top w:val="none" w:sz="0" w:space="0" w:color="auto"/>
            <w:left w:val="none" w:sz="0" w:space="0" w:color="auto"/>
            <w:bottom w:val="none" w:sz="0" w:space="0" w:color="auto"/>
            <w:right w:val="none" w:sz="0" w:space="0" w:color="auto"/>
          </w:divBdr>
        </w:div>
        <w:div w:id="1118522539">
          <w:marLeft w:val="0"/>
          <w:marRight w:val="0"/>
          <w:marTop w:val="0"/>
          <w:marBottom w:val="0"/>
          <w:divBdr>
            <w:top w:val="none" w:sz="0" w:space="0" w:color="auto"/>
            <w:left w:val="none" w:sz="0" w:space="0" w:color="auto"/>
            <w:bottom w:val="none" w:sz="0" w:space="0" w:color="auto"/>
            <w:right w:val="none" w:sz="0" w:space="0" w:color="auto"/>
          </w:divBdr>
        </w:div>
        <w:div w:id="1469737691">
          <w:marLeft w:val="0"/>
          <w:marRight w:val="0"/>
          <w:marTop w:val="0"/>
          <w:marBottom w:val="0"/>
          <w:divBdr>
            <w:top w:val="none" w:sz="0" w:space="0" w:color="auto"/>
            <w:left w:val="none" w:sz="0" w:space="0" w:color="auto"/>
            <w:bottom w:val="none" w:sz="0" w:space="0" w:color="auto"/>
            <w:right w:val="none" w:sz="0" w:space="0" w:color="auto"/>
          </w:divBdr>
        </w:div>
      </w:divsChild>
    </w:div>
    <w:div w:id="1326200739">
      <w:bodyDiv w:val="1"/>
      <w:marLeft w:val="0"/>
      <w:marRight w:val="0"/>
      <w:marTop w:val="0"/>
      <w:marBottom w:val="0"/>
      <w:divBdr>
        <w:top w:val="none" w:sz="0" w:space="0" w:color="auto"/>
        <w:left w:val="none" w:sz="0" w:space="0" w:color="auto"/>
        <w:bottom w:val="none" w:sz="0" w:space="0" w:color="auto"/>
        <w:right w:val="none" w:sz="0" w:space="0" w:color="auto"/>
      </w:divBdr>
      <w:divsChild>
        <w:div w:id="1765883595">
          <w:marLeft w:val="0"/>
          <w:marRight w:val="0"/>
          <w:marTop w:val="0"/>
          <w:marBottom w:val="0"/>
          <w:divBdr>
            <w:top w:val="none" w:sz="0" w:space="0" w:color="auto"/>
            <w:left w:val="none" w:sz="0" w:space="0" w:color="auto"/>
            <w:bottom w:val="none" w:sz="0" w:space="0" w:color="auto"/>
            <w:right w:val="none" w:sz="0" w:space="0" w:color="auto"/>
          </w:divBdr>
        </w:div>
        <w:div w:id="283270564">
          <w:marLeft w:val="0"/>
          <w:marRight w:val="0"/>
          <w:marTop w:val="0"/>
          <w:marBottom w:val="0"/>
          <w:divBdr>
            <w:top w:val="none" w:sz="0" w:space="0" w:color="auto"/>
            <w:left w:val="none" w:sz="0" w:space="0" w:color="auto"/>
            <w:bottom w:val="none" w:sz="0" w:space="0" w:color="auto"/>
            <w:right w:val="none" w:sz="0" w:space="0" w:color="auto"/>
          </w:divBdr>
        </w:div>
        <w:div w:id="20391559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162</TotalTime>
  <Pages>2</Pages>
  <Words>638</Words>
  <Characters>3643</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Балмаганбетова Жанат Дастановна</dc:creator>
  <cp:keywords/>
  <dc:description/>
  <cp:lastModifiedBy>Камалова Бибигуль Оспановна</cp:lastModifiedBy>
  <cp:revision>46</cp:revision>
  <dcterms:created xsi:type="dcterms:W3CDTF">2025-06-17T11:21:00Z</dcterms:created>
  <dcterms:modified xsi:type="dcterms:W3CDTF">2025-08-15T11:59:00Z</dcterms:modified>
</cp:coreProperties>
</file>